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BA07" w14:textId="07E1D03B" w:rsidR="001C3127" w:rsidRPr="00D41CCA" w:rsidRDefault="001C3127" w:rsidP="001C3127">
      <w:pPr>
        <w:jc w:val="center"/>
        <w:rPr>
          <w:b/>
          <w:bCs/>
          <w:sz w:val="28"/>
          <w:szCs w:val="28"/>
        </w:rPr>
      </w:pPr>
      <w:r w:rsidRPr="00D41CCA">
        <w:rPr>
          <w:b/>
          <w:bCs/>
          <w:sz w:val="28"/>
          <w:szCs w:val="28"/>
        </w:rPr>
        <w:t>«</w:t>
      </w:r>
      <w:r w:rsidR="00D41068" w:rsidRPr="00D41068">
        <w:rPr>
          <w:b/>
          <w:sz w:val="28"/>
          <w:szCs w:val="28"/>
          <w:lang w:val="en-US"/>
        </w:rPr>
        <w:t>OEE</w:t>
      </w:r>
      <w:r w:rsidR="00A171CC">
        <w:rPr>
          <w:b/>
          <w:sz w:val="28"/>
          <w:szCs w:val="28"/>
          <w:lang w:val="kk-KZ"/>
        </w:rPr>
        <w:t xml:space="preserve"> </w:t>
      </w:r>
      <w:proofErr w:type="gramStart"/>
      <w:r w:rsidR="00A171CC">
        <w:rPr>
          <w:b/>
          <w:sz w:val="28"/>
          <w:szCs w:val="28"/>
          <w:lang w:val="kk-KZ"/>
        </w:rPr>
        <w:t>3203</w:t>
      </w:r>
      <w:r w:rsidR="00D41068" w:rsidRPr="00D41068">
        <w:rPr>
          <w:b/>
          <w:sz w:val="28"/>
          <w:szCs w:val="28"/>
        </w:rPr>
        <w:t xml:space="preserve">  </w:t>
      </w:r>
      <w:r w:rsidR="00D41068" w:rsidRPr="00D41068">
        <w:rPr>
          <w:b/>
          <w:sz w:val="28"/>
          <w:szCs w:val="28"/>
          <w:lang w:val="kk-KZ"/>
        </w:rPr>
        <w:t>Электротехника</w:t>
      </w:r>
      <w:proofErr w:type="gramEnd"/>
      <w:r w:rsidR="00D41068" w:rsidRPr="00D41068">
        <w:rPr>
          <w:b/>
          <w:sz w:val="28"/>
          <w:szCs w:val="28"/>
          <w:lang w:val="kk-KZ"/>
        </w:rPr>
        <w:t xml:space="preserve"> және электроника негіздері</w:t>
      </w:r>
      <w:r w:rsidRPr="00D41CCA">
        <w:rPr>
          <w:b/>
          <w:bCs/>
          <w:sz w:val="28"/>
          <w:szCs w:val="28"/>
        </w:rPr>
        <w:t>»</w:t>
      </w:r>
    </w:p>
    <w:p w14:paraId="55834B2D" w14:textId="64A34C80" w:rsidR="00D5322D" w:rsidRPr="00D41CCA" w:rsidRDefault="00D5322D" w:rsidP="001C3127">
      <w:pPr>
        <w:jc w:val="center"/>
        <w:rPr>
          <w:b/>
          <w:bCs/>
          <w:sz w:val="28"/>
          <w:szCs w:val="28"/>
        </w:rPr>
      </w:pPr>
    </w:p>
    <w:p w14:paraId="4EF0F1A4" w14:textId="6748B31D" w:rsidR="009038A1" w:rsidRPr="00D41CCA" w:rsidRDefault="009038A1" w:rsidP="009038A1">
      <w:pPr>
        <w:jc w:val="center"/>
        <w:rPr>
          <w:sz w:val="28"/>
          <w:szCs w:val="28"/>
        </w:rPr>
      </w:pPr>
      <w:r w:rsidRPr="00D41CCA">
        <w:rPr>
          <w:sz w:val="28"/>
          <w:szCs w:val="28"/>
          <w:lang w:val="kk-KZ"/>
        </w:rPr>
        <w:t xml:space="preserve">пәні бойынша </w:t>
      </w:r>
      <w:proofErr w:type="spellStart"/>
      <w:r w:rsidRPr="00D41CCA">
        <w:rPr>
          <w:sz w:val="28"/>
          <w:szCs w:val="28"/>
        </w:rPr>
        <w:t>Емтихан</w:t>
      </w:r>
      <w:proofErr w:type="spellEnd"/>
      <w:r w:rsidRPr="00D41CCA">
        <w:rPr>
          <w:sz w:val="28"/>
          <w:szCs w:val="28"/>
        </w:rPr>
        <w:t xml:space="preserve"> </w:t>
      </w:r>
      <w:proofErr w:type="spellStart"/>
      <w:r w:rsidRPr="00D41CCA">
        <w:rPr>
          <w:sz w:val="28"/>
          <w:szCs w:val="28"/>
        </w:rPr>
        <w:t>бағдарламасы</w:t>
      </w:r>
      <w:proofErr w:type="spellEnd"/>
    </w:p>
    <w:p w14:paraId="67BAAF5A" w14:textId="0C73123F" w:rsidR="009038A1" w:rsidRPr="00D41CCA" w:rsidRDefault="009038A1" w:rsidP="001C3127">
      <w:pPr>
        <w:jc w:val="center"/>
        <w:rPr>
          <w:b/>
          <w:bCs/>
          <w:sz w:val="28"/>
          <w:szCs w:val="28"/>
          <w:lang w:val="kk-KZ"/>
        </w:rPr>
      </w:pPr>
    </w:p>
    <w:p w14:paraId="73789E98" w14:textId="1A36F06C" w:rsidR="001C3127" w:rsidRPr="00D41068" w:rsidRDefault="001C3127" w:rsidP="00D41068">
      <w:pPr>
        <w:pStyle w:val="3"/>
        <w:rPr>
          <w:rFonts w:ascii="Times New Roman" w:hAnsi="Times New Roman" w:cs="Times New Roman"/>
          <w:sz w:val="28"/>
          <w:szCs w:val="28"/>
        </w:rPr>
      </w:pPr>
      <w:r w:rsidRPr="00D41CCA">
        <w:rPr>
          <w:sz w:val="28"/>
          <w:szCs w:val="28"/>
        </w:rPr>
        <w:t>«</w:t>
      </w:r>
      <w:r w:rsidR="00D41068" w:rsidRPr="00945E56">
        <w:rPr>
          <w:rFonts w:ascii="Times New Roman" w:hAnsi="Times New Roman" w:cs="Times New Roman"/>
          <w:sz w:val="28"/>
          <w:szCs w:val="28"/>
          <w:lang w:val="kk-KZ"/>
        </w:rPr>
        <w:t>6В</w:t>
      </w:r>
      <w:r w:rsidR="00D41068">
        <w:rPr>
          <w:rFonts w:ascii="Times New Roman" w:hAnsi="Times New Roman" w:cs="Times New Roman"/>
          <w:sz w:val="28"/>
          <w:szCs w:val="28"/>
          <w:lang w:val="kk-KZ"/>
        </w:rPr>
        <w:t>07501</w:t>
      </w:r>
      <w:r w:rsidR="00D41068"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1068">
        <w:rPr>
          <w:rFonts w:ascii="Times New Roman" w:hAnsi="Times New Roman" w:cs="Times New Roman"/>
          <w:sz w:val="28"/>
          <w:szCs w:val="28"/>
          <w:lang w:val="kk-KZ"/>
        </w:rPr>
        <w:t>Стандарттау және сертификаттау</w:t>
      </w:r>
      <w:r w:rsidRPr="00D41CCA">
        <w:rPr>
          <w:sz w:val="28"/>
          <w:szCs w:val="28"/>
        </w:rPr>
        <w:t>»,</w:t>
      </w:r>
    </w:p>
    <w:p w14:paraId="75691764" w14:textId="7EC69C9B" w:rsidR="001C3127" w:rsidRPr="00D41CCA" w:rsidRDefault="00C17B83" w:rsidP="001C3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3</w:t>
      </w:r>
      <w:r w:rsidR="001C3127" w:rsidRPr="00D41CCA">
        <w:rPr>
          <w:b/>
          <w:sz w:val="28"/>
          <w:szCs w:val="28"/>
        </w:rPr>
        <w:t xml:space="preserve"> курс, </w:t>
      </w:r>
      <w:r w:rsidR="00D92A55" w:rsidRPr="00D41CCA">
        <w:rPr>
          <w:b/>
          <w:sz w:val="28"/>
          <w:szCs w:val="28"/>
          <w:lang w:val="kk-KZ"/>
        </w:rPr>
        <w:t>қ</w:t>
      </w:r>
      <w:r w:rsidR="001C3127" w:rsidRPr="00D41CCA">
        <w:rPr>
          <w:b/>
          <w:sz w:val="28"/>
          <w:szCs w:val="28"/>
        </w:rPr>
        <w:t>/</w:t>
      </w:r>
      <w:r w:rsidR="00D92A55" w:rsidRPr="00D41CCA">
        <w:rPr>
          <w:b/>
          <w:sz w:val="28"/>
          <w:szCs w:val="28"/>
          <w:lang w:val="kk-KZ"/>
        </w:rPr>
        <w:t>б</w:t>
      </w:r>
      <w:r w:rsidR="001C3127" w:rsidRPr="00D41CCA">
        <w:rPr>
          <w:b/>
          <w:sz w:val="28"/>
          <w:szCs w:val="28"/>
        </w:rPr>
        <w:t xml:space="preserve">. </w:t>
      </w:r>
    </w:p>
    <w:p w14:paraId="1B7A2551" w14:textId="37F66799" w:rsidR="007C2CAF" w:rsidRPr="00D41CCA" w:rsidRDefault="007C2CAF" w:rsidP="001C3127">
      <w:pPr>
        <w:jc w:val="center"/>
        <w:rPr>
          <w:b/>
          <w:sz w:val="28"/>
          <w:szCs w:val="28"/>
        </w:rPr>
      </w:pPr>
    </w:p>
    <w:p w14:paraId="02F123E4" w14:textId="0A7A5888" w:rsidR="007C2CAF" w:rsidRDefault="00D92A55" w:rsidP="001C3127">
      <w:pPr>
        <w:jc w:val="center"/>
        <w:rPr>
          <w:b/>
          <w:sz w:val="28"/>
          <w:szCs w:val="28"/>
        </w:rPr>
      </w:pPr>
      <w:r w:rsidRPr="00D41CCA">
        <w:rPr>
          <w:b/>
          <w:sz w:val="28"/>
          <w:szCs w:val="28"/>
          <w:lang w:val="kk-KZ"/>
        </w:rPr>
        <w:t>Студенттер саны</w:t>
      </w:r>
      <w:r w:rsidR="007A2FD5">
        <w:rPr>
          <w:b/>
          <w:sz w:val="28"/>
          <w:szCs w:val="28"/>
        </w:rPr>
        <w:t xml:space="preserve"> – </w:t>
      </w:r>
      <w:r w:rsidR="00A171CC">
        <w:rPr>
          <w:b/>
          <w:sz w:val="28"/>
          <w:szCs w:val="28"/>
        </w:rPr>
        <w:t>10</w:t>
      </w:r>
      <w:r w:rsidR="007C2CAF" w:rsidRPr="00D41CCA">
        <w:rPr>
          <w:b/>
          <w:sz w:val="28"/>
          <w:szCs w:val="28"/>
        </w:rPr>
        <w:t>.</w:t>
      </w:r>
    </w:p>
    <w:p w14:paraId="5BB34000" w14:textId="1DB535C0" w:rsidR="00D5322D" w:rsidRDefault="00D5322D">
      <w:pPr>
        <w:rPr>
          <w:sz w:val="28"/>
          <w:szCs w:val="28"/>
        </w:rPr>
      </w:pPr>
    </w:p>
    <w:p w14:paraId="4BDBCF0E" w14:textId="77777777" w:rsidR="004354E5" w:rsidRDefault="004354E5">
      <w:pPr>
        <w:rPr>
          <w:sz w:val="28"/>
          <w:szCs w:val="28"/>
        </w:rPr>
      </w:pPr>
    </w:p>
    <w:p w14:paraId="14DD114C" w14:textId="77777777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ЖАЗБАША ЕМТИХАН:</w:t>
      </w:r>
    </w:p>
    <w:p w14:paraId="7FED5F6E" w14:textId="77777777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ТҮРІ: ДӘСТҮРЛІ – СҰРАҚТАРҒА ЖАУАП БЕРУ</w:t>
      </w:r>
    </w:p>
    <w:p w14:paraId="50730276" w14:textId="77777777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</w:p>
    <w:p w14:paraId="67323A50" w14:textId="5B83C245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 xml:space="preserve">Ол </w:t>
      </w:r>
      <w:r w:rsidR="00E53834">
        <w:rPr>
          <w:rStyle w:val="tlid-translation"/>
          <w:b/>
          <w:sz w:val="28"/>
          <w:szCs w:val="28"/>
          <w:lang w:val="kk-KZ"/>
        </w:rPr>
        <w:t xml:space="preserve">оффлайн форматта </w:t>
      </w:r>
      <w:r w:rsidRPr="00774092">
        <w:rPr>
          <w:rStyle w:val="tlid-translation"/>
          <w:sz w:val="28"/>
          <w:szCs w:val="28"/>
          <w:lang w:val="kk-KZ"/>
        </w:rPr>
        <w:t xml:space="preserve">жүргізіледі. Емтихан форматы </w:t>
      </w:r>
      <w:r w:rsidR="00E53834">
        <w:rPr>
          <w:rStyle w:val="tlid-translation"/>
          <w:b/>
          <w:sz w:val="28"/>
          <w:szCs w:val="28"/>
          <w:lang w:val="kk-KZ"/>
        </w:rPr>
        <w:t>оффлайн</w:t>
      </w:r>
      <w:r w:rsidRPr="00774092">
        <w:rPr>
          <w:rStyle w:val="tlid-translation"/>
          <w:sz w:val="28"/>
          <w:szCs w:val="28"/>
          <w:lang w:val="kk-KZ"/>
        </w:rPr>
        <w:t>.</w:t>
      </w:r>
    </w:p>
    <w:p w14:paraId="0CF3F9EA" w14:textId="77777777" w:rsidR="007434DE" w:rsidRPr="00774092" w:rsidRDefault="007434DE" w:rsidP="007434DE">
      <w:pPr>
        <w:jc w:val="both"/>
        <w:rPr>
          <w:rStyle w:val="tlid-translation"/>
          <w:sz w:val="28"/>
          <w:szCs w:val="28"/>
          <w:lang w:val="kk-KZ"/>
        </w:rPr>
      </w:pPr>
    </w:p>
    <w:p w14:paraId="06C73A3D" w14:textId="5E187AF8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 xml:space="preserve">Студенттің жазбаша емтихан процесі автоматты түрде сұрақтарды құруды көздейді. Студент жазу қажет мәтінді </w:t>
      </w:r>
      <w:r w:rsidR="00E53834">
        <w:rPr>
          <w:rStyle w:val="tlid-translation"/>
          <w:sz w:val="28"/>
          <w:szCs w:val="28"/>
          <w:lang w:val="kk-KZ"/>
        </w:rPr>
        <w:t>жауап парағына</w:t>
      </w:r>
      <w:r w:rsidR="007A2FD5">
        <w:rPr>
          <w:rStyle w:val="tlid-translation"/>
          <w:sz w:val="28"/>
          <w:szCs w:val="28"/>
          <w:lang w:val="kk-KZ"/>
        </w:rPr>
        <w:t xml:space="preserve"> </w:t>
      </w:r>
      <w:r w:rsidR="00E53834">
        <w:rPr>
          <w:rStyle w:val="tlid-translation"/>
          <w:sz w:val="28"/>
          <w:szCs w:val="28"/>
          <w:lang w:val="kk-KZ"/>
        </w:rPr>
        <w:t>жазу</w:t>
      </w:r>
      <w:r w:rsidRPr="00774092">
        <w:rPr>
          <w:rStyle w:val="tlid-translation"/>
          <w:sz w:val="28"/>
          <w:szCs w:val="28"/>
          <w:lang w:val="kk-KZ"/>
        </w:rPr>
        <w:t xml:space="preserve"> арқылы жауап береді.</w:t>
      </w:r>
    </w:p>
    <w:p w14:paraId="0BAFCFDF" w14:textId="77777777" w:rsidR="007434DE" w:rsidRDefault="007434DE" w:rsidP="007434DE">
      <w:pPr>
        <w:jc w:val="center"/>
        <w:rPr>
          <w:rStyle w:val="tlid-translation"/>
          <w:b/>
          <w:sz w:val="28"/>
          <w:szCs w:val="28"/>
          <w:lang w:val="kk-KZ"/>
        </w:rPr>
      </w:pPr>
    </w:p>
    <w:p w14:paraId="64B72A0C" w14:textId="77777777" w:rsidR="007434DE" w:rsidRDefault="007434DE" w:rsidP="007434DE">
      <w:pPr>
        <w:jc w:val="center"/>
        <w:rPr>
          <w:rStyle w:val="tlid-translation"/>
          <w:b/>
          <w:sz w:val="28"/>
          <w:szCs w:val="28"/>
          <w:lang w:val="kk-KZ"/>
        </w:rPr>
      </w:pPr>
    </w:p>
    <w:p w14:paraId="69E6D5B1" w14:textId="101DDD15" w:rsidR="007434DE" w:rsidRPr="00774092" w:rsidRDefault="007434DE" w:rsidP="007434DE">
      <w:pPr>
        <w:jc w:val="center"/>
        <w:rPr>
          <w:rStyle w:val="tlid-translation"/>
          <w:b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ЕМТИХАН ТӘРТІБІ</w:t>
      </w:r>
    </w:p>
    <w:p w14:paraId="57A0CD47" w14:textId="77777777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МАҢЫЗДЫ</w:t>
      </w:r>
      <w:r w:rsidRPr="00774092">
        <w:rPr>
          <w:rStyle w:val="tlid-translation"/>
          <w:sz w:val="28"/>
          <w:szCs w:val="28"/>
          <w:lang w:val="kk-KZ"/>
        </w:rPr>
        <w:t xml:space="preserve"> - емтихан алдын-ала белгілі болуы керек кесте бойынша өткізіледі. </w:t>
      </w:r>
    </w:p>
    <w:p w14:paraId="4EEFFECC" w14:textId="77777777" w:rsidR="007434DE" w:rsidRPr="00774092" w:rsidRDefault="007434DE" w:rsidP="007434DE">
      <w:pPr>
        <w:jc w:val="both"/>
        <w:rPr>
          <w:b/>
          <w:sz w:val="28"/>
          <w:szCs w:val="28"/>
          <w:lang w:val="kk-KZ"/>
        </w:rPr>
      </w:pPr>
    </w:p>
    <w:p w14:paraId="680EC86D" w14:textId="4288D516" w:rsidR="007434DE" w:rsidRPr="00774092" w:rsidRDefault="007434DE" w:rsidP="007434DE">
      <w:pPr>
        <w:jc w:val="center"/>
        <w:rPr>
          <w:b/>
          <w:sz w:val="28"/>
          <w:szCs w:val="28"/>
          <w:lang w:val="kk-KZ"/>
        </w:rPr>
      </w:pP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67454231" wp14:editId="5F61B5D0">
            <wp:extent cx="5803900" cy="304546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BE227" w14:textId="56C75BAE" w:rsidR="007434DE" w:rsidRDefault="007434DE" w:rsidP="007434DE">
      <w:pPr>
        <w:jc w:val="center"/>
        <w:rPr>
          <w:b/>
          <w:sz w:val="28"/>
          <w:szCs w:val="28"/>
          <w:lang w:val="kk-KZ"/>
        </w:rPr>
      </w:pPr>
      <w:r w:rsidRPr="00774092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709469D" wp14:editId="46ED6858">
            <wp:extent cx="5803900" cy="215455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003F" w14:textId="35E07453" w:rsidR="007434DE" w:rsidRDefault="007434DE" w:rsidP="007434DE">
      <w:pPr>
        <w:jc w:val="center"/>
        <w:rPr>
          <w:b/>
          <w:sz w:val="28"/>
          <w:szCs w:val="28"/>
          <w:lang w:val="kk-KZ"/>
        </w:rPr>
      </w:pPr>
    </w:p>
    <w:p w14:paraId="7EDB6E23" w14:textId="12BAEFCC" w:rsidR="007434DE" w:rsidRDefault="00C17B83" w:rsidP="007434D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Студен</w:t>
      </w:r>
      <w:r w:rsidR="007434DE">
        <w:rPr>
          <w:b/>
          <w:sz w:val="28"/>
          <w:szCs w:val="28"/>
          <w:lang w:val="kk-KZ"/>
        </w:rPr>
        <w:t>т</w:t>
      </w:r>
      <w:r w:rsidR="007434DE" w:rsidRPr="00774092">
        <w:rPr>
          <w:b/>
          <w:sz w:val="28"/>
          <w:szCs w:val="28"/>
          <w:lang w:val="kk-KZ"/>
        </w:rPr>
        <w:t xml:space="preserve"> емтиханды тапсыру үшін келесі тақырыптарды білу қажет</w:t>
      </w:r>
    </w:p>
    <w:p w14:paraId="198F787A" w14:textId="672F68CD" w:rsidR="007434DE" w:rsidRDefault="007434DE" w:rsidP="007434DE">
      <w:pPr>
        <w:jc w:val="both"/>
        <w:rPr>
          <w:b/>
          <w:sz w:val="28"/>
          <w:szCs w:val="28"/>
          <w:lang w:val="kk-KZ"/>
        </w:rPr>
      </w:pPr>
    </w:p>
    <w:p w14:paraId="4F0D7466" w14:textId="32EA9C11" w:rsidR="007434DE" w:rsidRPr="007434DE" w:rsidRDefault="007434DE" w:rsidP="007434DE">
      <w:pPr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7A2FD5">
        <w:rPr>
          <w:lang w:val="kk-KZ"/>
        </w:rPr>
        <w:t>Электрлік элементтер. Сызықты электр тізбектері</w:t>
      </w:r>
      <w:r>
        <w:rPr>
          <w:lang w:val="kk-KZ"/>
        </w:rPr>
        <w:t>.</w:t>
      </w:r>
    </w:p>
    <w:p w14:paraId="52374552" w14:textId="6A7257C0" w:rsidR="007434DE" w:rsidRPr="007434DE" w:rsidRDefault="007434DE" w:rsidP="007434DE">
      <w:pPr>
        <w:rPr>
          <w:lang w:val="kk-KZ"/>
        </w:rPr>
      </w:pPr>
      <w:r>
        <w:rPr>
          <w:lang w:val="kk-KZ"/>
        </w:rPr>
        <w:t xml:space="preserve">2. </w:t>
      </w:r>
      <w:r w:rsidR="007A2FD5">
        <w:rPr>
          <w:lang w:val="kk-KZ"/>
        </w:rPr>
        <w:t>Сызықты элементтердің қасиеттері. Вольт-амперлік сипаттамасы.</w:t>
      </w:r>
    </w:p>
    <w:p w14:paraId="2D6B3395" w14:textId="52D5C231" w:rsidR="007434DE" w:rsidRPr="007434DE" w:rsidRDefault="007434DE" w:rsidP="007A2FD5">
      <w:pPr>
        <w:rPr>
          <w:lang w:val="kk-KZ"/>
        </w:rPr>
      </w:pPr>
      <w:r>
        <w:rPr>
          <w:lang w:val="kk-KZ"/>
        </w:rPr>
        <w:t xml:space="preserve">3. </w:t>
      </w:r>
      <w:r w:rsidR="007A2FD5">
        <w:rPr>
          <w:lang w:val="kk-KZ"/>
        </w:rPr>
        <w:t>Потенциометр құрылғысы және оның практикалық қолданысы.</w:t>
      </w:r>
    </w:p>
    <w:p w14:paraId="04A697FA" w14:textId="431FE070" w:rsidR="007434DE" w:rsidRPr="00C17B83" w:rsidRDefault="007434DE" w:rsidP="007434DE">
      <w:pPr>
        <w:rPr>
          <w:lang w:val="kk-KZ"/>
        </w:rPr>
      </w:pPr>
      <w:r>
        <w:rPr>
          <w:lang w:val="kk-KZ"/>
        </w:rPr>
        <w:t xml:space="preserve">4. </w:t>
      </w:r>
      <w:r w:rsidR="007A2FD5">
        <w:rPr>
          <w:lang w:val="kk-KZ"/>
        </w:rPr>
        <w:t xml:space="preserve">Төртполюстіктер. </w:t>
      </w:r>
      <w:r w:rsidR="007A2FD5" w:rsidRPr="00FF4970">
        <w:rPr>
          <w:lang w:val="kk-KZ"/>
        </w:rPr>
        <w:t>RC</w:t>
      </w:r>
      <w:r w:rsidR="007A2FD5">
        <w:rPr>
          <w:lang w:val="kk-KZ"/>
        </w:rPr>
        <w:t xml:space="preserve"> және</w:t>
      </w:r>
      <w:r w:rsidR="007A2FD5" w:rsidRPr="00FF4970">
        <w:rPr>
          <w:lang w:val="kk-KZ"/>
        </w:rPr>
        <w:t xml:space="preserve"> LC</w:t>
      </w:r>
      <w:r w:rsidR="007A2FD5">
        <w:rPr>
          <w:lang w:val="kk-KZ"/>
        </w:rPr>
        <w:t xml:space="preserve"> тізбектер</w:t>
      </w:r>
      <w:r w:rsidR="00C17B83">
        <w:rPr>
          <w:lang w:val="kk-KZ"/>
        </w:rPr>
        <w:t>.</w:t>
      </w:r>
      <w:r>
        <w:rPr>
          <w:lang w:val="kk-KZ"/>
        </w:rPr>
        <w:t xml:space="preserve"> </w:t>
      </w:r>
    </w:p>
    <w:p w14:paraId="0620F1D2" w14:textId="693523C3" w:rsidR="007434DE" w:rsidRPr="00C17B83" w:rsidRDefault="007434DE" w:rsidP="007434DE">
      <w:pPr>
        <w:rPr>
          <w:lang w:val="kk-KZ"/>
        </w:rPr>
      </w:pPr>
      <w:r>
        <w:rPr>
          <w:lang w:val="kk-KZ"/>
        </w:rPr>
        <w:t xml:space="preserve">5 </w:t>
      </w:r>
      <w:r w:rsidR="007A2FD5">
        <w:rPr>
          <w:lang w:val="kk-KZ"/>
        </w:rPr>
        <w:t>Амплитудалық, амплитуда-жиіліктік сипаттамалар.</w:t>
      </w:r>
    </w:p>
    <w:p w14:paraId="76DB45F8" w14:textId="7395E998" w:rsidR="007434DE" w:rsidRDefault="007434DE" w:rsidP="00C17B83">
      <w:pPr>
        <w:spacing w:line="360" w:lineRule="auto"/>
        <w:jc w:val="both"/>
        <w:rPr>
          <w:lang w:val="kk-KZ"/>
        </w:rPr>
      </w:pPr>
      <w:r>
        <w:rPr>
          <w:lang w:val="kk-KZ"/>
        </w:rPr>
        <w:t xml:space="preserve">6. </w:t>
      </w:r>
      <w:r w:rsidR="007A2FD5">
        <w:rPr>
          <w:lang w:val="kk-KZ"/>
        </w:rPr>
        <w:t xml:space="preserve">Шалаөткізгіштер. </w:t>
      </w:r>
      <w:r w:rsidR="007A2FD5" w:rsidRPr="00784A3C">
        <w:rPr>
          <w:lang w:val="kk-KZ"/>
        </w:rPr>
        <w:t xml:space="preserve">P-i-n </w:t>
      </w:r>
      <w:r w:rsidR="007A2FD5">
        <w:rPr>
          <w:lang w:val="kk-KZ"/>
        </w:rPr>
        <w:t>өткел. Шалаөткізгіштердегі ток тасымалдаушылар</w:t>
      </w:r>
    </w:p>
    <w:p w14:paraId="5518415D" w14:textId="55CD8000" w:rsidR="007434DE" w:rsidRPr="007434DE" w:rsidRDefault="007434DE" w:rsidP="007434DE">
      <w:pPr>
        <w:rPr>
          <w:lang w:val="kk-KZ"/>
        </w:rPr>
      </w:pPr>
      <w:r>
        <w:rPr>
          <w:lang w:val="kk-KZ"/>
        </w:rPr>
        <w:t xml:space="preserve">7. </w:t>
      </w:r>
      <w:r w:rsidR="007A2FD5">
        <w:rPr>
          <w:lang w:val="kk-KZ"/>
        </w:rPr>
        <w:t>Шалаөткізгішті диодтардың жұмыс істеу принциптері. Диодтардың түрлері</w:t>
      </w:r>
    </w:p>
    <w:p w14:paraId="1E9079CF" w14:textId="5E4D7577" w:rsidR="007434DE" w:rsidRPr="007434DE" w:rsidRDefault="007434DE" w:rsidP="007434DE">
      <w:pPr>
        <w:rPr>
          <w:lang w:val="kk-KZ"/>
        </w:rPr>
      </w:pPr>
      <w:r>
        <w:rPr>
          <w:lang w:val="kk-KZ"/>
        </w:rPr>
        <w:t xml:space="preserve">8. </w:t>
      </w:r>
      <w:r w:rsidR="007A2FD5">
        <w:rPr>
          <w:lang w:val="kk-KZ"/>
        </w:rPr>
        <w:t>Транзисторлар. Биполярлы транзистор. Транзисторлың жұмыс істеу принципі</w:t>
      </w:r>
    </w:p>
    <w:p w14:paraId="279DB8B1" w14:textId="424C5735" w:rsidR="007434DE" w:rsidRPr="00A171CC" w:rsidRDefault="007434DE" w:rsidP="007434DE">
      <w:pPr>
        <w:rPr>
          <w:lang w:val="kk-KZ"/>
        </w:rPr>
      </w:pPr>
      <w:r>
        <w:rPr>
          <w:lang w:val="kk-KZ"/>
        </w:rPr>
        <w:t xml:space="preserve">9. </w:t>
      </w:r>
      <w:r w:rsidR="007A2FD5">
        <w:rPr>
          <w:lang w:val="kk-KZ"/>
        </w:rPr>
        <w:t>Фотоэлектрлік құрылғылар. Фотоэлементтер.</w:t>
      </w:r>
    </w:p>
    <w:p w14:paraId="68C32482" w14:textId="15D7FBF4" w:rsidR="007434DE" w:rsidRPr="00D15157" w:rsidRDefault="007434DE" w:rsidP="007434DE">
      <w:pPr>
        <w:spacing w:line="360" w:lineRule="auto"/>
        <w:jc w:val="both"/>
        <w:rPr>
          <w:lang w:val="kk-KZ"/>
        </w:rPr>
      </w:pPr>
      <w:r>
        <w:rPr>
          <w:lang w:val="kk-KZ"/>
        </w:rPr>
        <w:t xml:space="preserve">10. </w:t>
      </w:r>
      <w:r w:rsidR="007A2FD5">
        <w:rPr>
          <w:lang w:val="kk-KZ"/>
        </w:rPr>
        <w:t>Операциялық күшейткіштер. Инверттейтін және инверттемейтін күшейткіштер</w:t>
      </w:r>
    </w:p>
    <w:p w14:paraId="215C70A3" w14:textId="441DD08A" w:rsidR="007434DE" w:rsidRPr="007434DE" w:rsidRDefault="007434DE" w:rsidP="007434DE">
      <w:pPr>
        <w:rPr>
          <w:lang w:val="kk-KZ"/>
        </w:rPr>
      </w:pPr>
      <w:r>
        <w:rPr>
          <w:lang w:val="kk-KZ"/>
        </w:rPr>
        <w:t xml:space="preserve">11. </w:t>
      </w:r>
      <w:r w:rsidR="007A2FD5">
        <w:rPr>
          <w:lang w:val="kk-KZ"/>
        </w:rPr>
        <w:t>Автотербелмелі генераторлар</w:t>
      </w:r>
    </w:p>
    <w:p w14:paraId="7259D5C8" w14:textId="250E8689" w:rsidR="007434DE" w:rsidRPr="00C17B83" w:rsidRDefault="007434DE" w:rsidP="007A2FD5">
      <w:pPr>
        <w:rPr>
          <w:lang w:val="kk-KZ"/>
        </w:rPr>
      </w:pPr>
      <w:r>
        <w:rPr>
          <w:lang w:val="kk-KZ"/>
        </w:rPr>
        <w:t xml:space="preserve">12. </w:t>
      </w:r>
      <w:r w:rsidR="007A2FD5">
        <w:rPr>
          <w:lang w:val="kk-KZ"/>
        </w:rPr>
        <w:t>Ақпарат тарату және қабылдау құрылғылары.</w:t>
      </w:r>
    </w:p>
    <w:p w14:paraId="7B6B5F2D" w14:textId="17EEDF5E" w:rsidR="007434DE" w:rsidRDefault="007434DE" w:rsidP="007434DE">
      <w:r>
        <w:rPr>
          <w:lang w:val="kk-KZ"/>
        </w:rPr>
        <w:t xml:space="preserve">13. </w:t>
      </w:r>
      <w:r w:rsidR="007A2FD5">
        <w:rPr>
          <w:lang w:val="kk-KZ"/>
        </w:rPr>
        <w:t>Сандық электроника. Логикалық элементтер.</w:t>
      </w:r>
    </w:p>
    <w:p w14:paraId="612F358F" w14:textId="6D9B6DF1" w:rsidR="007434DE" w:rsidRPr="00C17B83" w:rsidRDefault="007434DE" w:rsidP="007434DE">
      <w:pPr>
        <w:rPr>
          <w:lang w:val="kk-KZ"/>
        </w:rPr>
      </w:pPr>
      <w:r>
        <w:rPr>
          <w:lang w:val="kk-KZ"/>
        </w:rPr>
        <w:t xml:space="preserve">14. </w:t>
      </w:r>
      <w:r w:rsidR="007A2FD5">
        <w:rPr>
          <w:lang w:val="kk-KZ"/>
        </w:rPr>
        <w:t xml:space="preserve">Баспа платасындағы сандық құрылғылар. </w:t>
      </w:r>
      <w:r w:rsidR="007A2FD5" w:rsidRPr="007A2FD5">
        <w:rPr>
          <w:lang w:val="kk-KZ"/>
        </w:rPr>
        <w:t>SoC</w:t>
      </w:r>
      <w:r w:rsidR="007A2FD5">
        <w:rPr>
          <w:lang w:val="kk-KZ"/>
        </w:rPr>
        <w:t>.</w:t>
      </w:r>
    </w:p>
    <w:p w14:paraId="6B26A4A9" w14:textId="50350EEA" w:rsidR="007434DE" w:rsidRPr="007A2FD5" w:rsidRDefault="007434DE" w:rsidP="007434DE">
      <w:pPr>
        <w:rPr>
          <w:lang w:val="kk-KZ"/>
        </w:rPr>
      </w:pPr>
      <w:r>
        <w:rPr>
          <w:lang w:val="kk-KZ"/>
        </w:rPr>
        <w:t xml:space="preserve">15. </w:t>
      </w:r>
      <w:r w:rsidR="007A2FD5">
        <w:rPr>
          <w:lang w:val="kk-KZ"/>
        </w:rPr>
        <w:t>Микроконтроллер</w:t>
      </w:r>
      <w:r w:rsidR="007A2FD5" w:rsidRPr="00945E56">
        <w:rPr>
          <w:lang w:val="kk-KZ"/>
        </w:rPr>
        <w:t>.</w:t>
      </w:r>
      <w:r w:rsidR="007A2FD5">
        <w:rPr>
          <w:lang w:val="kk-KZ"/>
        </w:rPr>
        <w:t xml:space="preserve"> Ақылды жүйелердің электр тізбектері.</w:t>
      </w:r>
    </w:p>
    <w:p w14:paraId="533E2657" w14:textId="23EFC32D" w:rsidR="001C3127" w:rsidRPr="007A2FD5" w:rsidRDefault="007434DE" w:rsidP="001C3127">
      <w:pPr>
        <w:jc w:val="center"/>
        <w:rPr>
          <w:sz w:val="28"/>
          <w:szCs w:val="28"/>
          <w:lang w:val="kk-KZ"/>
        </w:rPr>
      </w:pPr>
      <w:r w:rsidRPr="00774092">
        <w:rPr>
          <w:b/>
          <w:sz w:val="28"/>
          <w:szCs w:val="28"/>
          <w:lang w:val="kk-KZ"/>
        </w:rPr>
        <w:br w:type="page"/>
      </w:r>
      <w:r w:rsidR="002F6B24" w:rsidRPr="007A2FD5">
        <w:rPr>
          <w:sz w:val="28"/>
          <w:szCs w:val="28"/>
          <w:lang w:val="kk-KZ"/>
        </w:rPr>
        <w:lastRenderedPageBreak/>
        <w:t xml:space="preserve">Ұсынылатын </w:t>
      </w:r>
      <w:r w:rsidR="002F6B24">
        <w:rPr>
          <w:sz w:val="28"/>
          <w:szCs w:val="28"/>
          <w:lang w:val="kk-KZ"/>
        </w:rPr>
        <w:t xml:space="preserve">әдебиеттер тізімі. </w:t>
      </w:r>
    </w:p>
    <w:p w14:paraId="4F03031A" w14:textId="77777777" w:rsidR="00333F46" w:rsidRPr="007A2FD5" w:rsidRDefault="00333F46" w:rsidP="001C3127">
      <w:pPr>
        <w:jc w:val="center"/>
        <w:rPr>
          <w:sz w:val="28"/>
          <w:szCs w:val="28"/>
          <w:lang w:val="kk-KZ"/>
        </w:rPr>
      </w:pPr>
    </w:p>
    <w:p w14:paraId="5E76D7DD" w14:textId="77777777" w:rsidR="007A2FD5" w:rsidRPr="00A171CC" w:rsidRDefault="007A2FD5" w:rsidP="007A2FD5">
      <w:pPr>
        <w:pStyle w:val="a7"/>
        <w:tabs>
          <w:tab w:val="left" w:pos="0"/>
        </w:tabs>
        <w:spacing w:after="0"/>
        <w:ind w:left="0"/>
        <w:jc w:val="both"/>
        <w:rPr>
          <w:lang w:val="kk-KZ"/>
        </w:rPr>
      </w:pPr>
      <w:r w:rsidRPr="00A171CC">
        <w:rPr>
          <w:lang w:val="kk-KZ"/>
        </w:rPr>
        <w:t>Оқу әдебиеттері:</w:t>
      </w:r>
    </w:p>
    <w:p w14:paraId="104427E2" w14:textId="77777777" w:rsidR="007A2FD5" w:rsidRPr="00951713" w:rsidRDefault="007A2FD5" w:rsidP="007A2FD5">
      <w:pPr>
        <w:pStyle w:val="a7"/>
        <w:spacing w:after="0"/>
        <w:ind w:left="0"/>
      </w:pPr>
      <w:r w:rsidRPr="00951713">
        <w:t xml:space="preserve">1. </w:t>
      </w:r>
      <w:proofErr w:type="spellStart"/>
      <w:r w:rsidRPr="00951713">
        <w:t>В.В.Пасынков</w:t>
      </w:r>
      <w:proofErr w:type="spellEnd"/>
      <w:r w:rsidRPr="00951713">
        <w:t xml:space="preserve">, </w:t>
      </w:r>
      <w:proofErr w:type="spellStart"/>
      <w:r w:rsidRPr="00951713">
        <w:t>Л.К.Чиркин</w:t>
      </w:r>
      <w:proofErr w:type="spellEnd"/>
      <w:r w:rsidRPr="00951713">
        <w:t>. Полупроводниковые приборы, Лань, Санкт-Петербург, 2002,480 с.</w:t>
      </w:r>
    </w:p>
    <w:p w14:paraId="21BAC07A" w14:textId="77777777" w:rsidR="007A2FD5" w:rsidRPr="00951713" w:rsidRDefault="007A2FD5" w:rsidP="007A2FD5">
      <w:pPr>
        <w:pStyle w:val="a7"/>
        <w:spacing w:after="0"/>
        <w:ind w:left="0"/>
      </w:pPr>
      <w:r w:rsidRPr="00951713">
        <w:t xml:space="preserve">2.  </w:t>
      </w:r>
      <w:proofErr w:type="spellStart"/>
      <w:proofErr w:type="gramStart"/>
      <w:r w:rsidRPr="00951713">
        <w:t>В.И.Лачин,Н.С.Савелов</w:t>
      </w:r>
      <w:proofErr w:type="gramEnd"/>
      <w:r w:rsidRPr="00951713">
        <w:t>.Электроника</w:t>
      </w:r>
      <w:proofErr w:type="spellEnd"/>
      <w:r w:rsidRPr="00951713">
        <w:t>. Феникс, Ростов–на-Дону, 2002, 572 с.</w:t>
      </w:r>
    </w:p>
    <w:p w14:paraId="1476C4B7" w14:textId="77777777" w:rsidR="007A2FD5" w:rsidRPr="00951713" w:rsidRDefault="007A2FD5" w:rsidP="007A2FD5">
      <w:pPr>
        <w:pStyle w:val="a7"/>
        <w:spacing w:after="0"/>
        <w:ind w:left="0"/>
      </w:pPr>
      <w:r w:rsidRPr="00951713">
        <w:t xml:space="preserve">3. </w:t>
      </w:r>
      <w:proofErr w:type="spellStart"/>
      <w:r w:rsidRPr="00951713">
        <w:t>В.А.Прянишников</w:t>
      </w:r>
      <w:proofErr w:type="spellEnd"/>
      <w:r w:rsidRPr="00951713">
        <w:t xml:space="preserve">. Электроника, Корона </w:t>
      </w:r>
      <w:proofErr w:type="spellStart"/>
      <w:r w:rsidRPr="00951713">
        <w:t>принт</w:t>
      </w:r>
      <w:proofErr w:type="spellEnd"/>
      <w:r w:rsidRPr="00951713">
        <w:t>, Санкт-Петербург, 2002,414 с.</w:t>
      </w:r>
    </w:p>
    <w:p w14:paraId="2B656365" w14:textId="77777777" w:rsidR="007A2FD5" w:rsidRPr="00951713" w:rsidRDefault="007A2FD5" w:rsidP="007A2FD5">
      <w:pPr>
        <w:pStyle w:val="a7"/>
        <w:spacing w:after="0"/>
        <w:ind w:left="0"/>
      </w:pPr>
      <w:r w:rsidRPr="00951713">
        <w:t xml:space="preserve">4. </w:t>
      </w:r>
      <w:proofErr w:type="spellStart"/>
      <w:r w:rsidRPr="00951713">
        <w:t>А.Л.Булычев</w:t>
      </w:r>
      <w:proofErr w:type="spellEnd"/>
      <w:r w:rsidRPr="00951713">
        <w:t xml:space="preserve">, </w:t>
      </w:r>
      <w:proofErr w:type="spellStart"/>
      <w:r w:rsidRPr="00951713">
        <w:t>П.М.Лямин</w:t>
      </w:r>
      <w:proofErr w:type="spellEnd"/>
      <w:r w:rsidRPr="00951713">
        <w:t xml:space="preserve">, Е.С. Тулинов. Электронные приборы, </w:t>
      </w:r>
      <w:proofErr w:type="spellStart"/>
      <w:r w:rsidRPr="00951713">
        <w:t>Лайт</w:t>
      </w:r>
      <w:proofErr w:type="spellEnd"/>
      <w:r w:rsidRPr="00951713">
        <w:t xml:space="preserve"> ЛТД., М., 2000, 415 с.</w:t>
      </w:r>
    </w:p>
    <w:p w14:paraId="6BA2D508" w14:textId="77777777" w:rsidR="007A2FD5" w:rsidRPr="00951713" w:rsidRDefault="007A2FD5" w:rsidP="007A2FD5">
      <w:pPr>
        <w:pStyle w:val="a7"/>
        <w:spacing w:after="0"/>
        <w:ind w:left="0"/>
      </w:pPr>
      <w:smartTag w:uri="urn:schemas-microsoft-com:office:smarttags" w:element="metricconverter">
        <w:smartTagPr>
          <w:attr w:name="ProductID" w:val="5. Л"/>
        </w:smartTagPr>
        <w:r w:rsidRPr="00951713">
          <w:t xml:space="preserve">5. </w:t>
        </w:r>
        <w:proofErr w:type="spellStart"/>
        <w:r w:rsidRPr="00951713">
          <w:t>Л</w:t>
        </w:r>
      </w:smartTag>
      <w:r w:rsidRPr="00951713">
        <w:t>.Н.Преснухин</w:t>
      </w:r>
      <w:proofErr w:type="spellEnd"/>
      <w:r w:rsidRPr="00951713">
        <w:t xml:space="preserve">, </w:t>
      </w:r>
      <w:proofErr w:type="spellStart"/>
      <w:r w:rsidRPr="00951713">
        <w:t>Н.В.Воробьев</w:t>
      </w:r>
      <w:proofErr w:type="spellEnd"/>
      <w:r w:rsidRPr="00951713">
        <w:t xml:space="preserve">, </w:t>
      </w:r>
      <w:proofErr w:type="spellStart"/>
      <w:r w:rsidRPr="00951713">
        <w:t>А.А.Шушкевич</w:t>
      </w:r>
      <w:proofErr w:type="spellEnd"/>
      <w:r w:rsidRPr="00951713">
        <w:t>. Расчет элементов цифровых устройств. Высшая школа, М., 1991, 527 с.</w:t>
      </w:r>
    </w:p>
    <w:p w14:paraId="60D38EB6" w14:textId="77777777" w:rsidR="007A2FD5" w:rsidRPr="00951713" w:rsidRDefault="007A2FD5" w:rsidP="007A2FD5">
      <w:pPr>
        <w:pStyle w:val="a7"/>
        <w:spacing w:after="0"/>
        <w:ind w:left="0"/>
      </w:pPr>
      <w:r w:rsidRPr="00951713">
        <w:t xml:space="preserve">6. </w:t>
      </w:r>
      <w:proofErr w:type="spellStart"/>
      <w:r w:rsidRPr="00951713">
        <w:t>Т.М.Агаханян</w:t>
      </w:r>
      <w:proofErr w:type="spellEnd"/>
      <w:r w:rsidRPr="00951713">
        <w:t xml:space="preserve">, </w:t>
      </w:r>
      <w:proofErr w:type="spellStart"/>
      <w:r w:rsidRPr="00951713">
        <w:t>С.П.Плеханов</w:t>
      </w:r>
      <w:proofErr w:type="spellEnd"/>
      <w:r w:rsidRPr="00951713">
        <w:t xml:space="preserve">. Интегральные триггеры устройств автоматики, </w:t>
      </w:r>
      <w:proofErr w:type="gramStart"/>
      <w:r w:rsidRPr="00951713">
        <w:t>Машиностроение,М.</w:t>
      </w:r>
      <w:proofErr w:type="gramEnd"/>
      <w:r w:rsidRPr="00951713">
        <w:t>,1978, 368 с.</w:t>
      </w:r>
    </w:p>
    <w:p w14:paraId="2F16D13B" w14:textId="77777777" w:rsidR="007A2FD5" w:rsidRPr="00951713" w:rsidRDefault="007A2FD5" w:rsidP="007A2FD5">
      <w:pPr>
        <w:pStyle w:val="a7"/>
        <w:spacing w:after="0"/>
        <w:ind w:left="0"/>
      </w:pPr>
      <w:r w:rsidRPr="00951713">
        <w:t xml:space="preserve">7.  </w:t>
      </w:r>
      <w:proofErr w:type="spellStart"/>
      <w:r w:rsidRPr="00951713">
        <w:t>Ю.Ф.Опадчий</w:t>
      </w:r>
      <w:proofErr w:type="spellEnd"/>
      <w:r w:rsidRPr="00951713">
        <w:t xml:space="preserve">, </w:t>
      </w:r>
      <w:proofErr w:type="spellStart"/>
      <w:r w:rsidRPr="00951713">
        <w:t>О.П.Глудкин</w:t>
      </w:r>
      <w:proofErr w:type="spellEnd"/>
      <w:r w:rsidRPr="00951713">
        <w:t>. Аналоговая и цифровая электроника. Горячая линия –Телеком, М., 2002,768 с.</w:t>
      </w:r>
    </w:p>
    <w:p w14:paraId="19659A9B" w14:textId="77777777" w:rsidR="007A2FD5" w:rsidRPr="00951713" w:rsidRDefault="007A2FD5" w:rsidP="007A2FD5">
      <w:pPr>
        <w:pStyle w:val="a7"/>
        <w:spacing w:after="0"/>
        <w:ind w:left="0"/>
      </w:pPr>
      <w:r>
        <w:t>8.</w:t>
      </w:r>
      <w:r w:rsidRPr="00951713">
        <w:t xml:space="preserve"> </w:t>
      </w:r>
      <w:proofErr w:type="spellStart"/>
      <w:r w:rsidRPr="00951713">
        <w:t>Е.В.Магер</w:t>
      </w:r>
      <w:proofErr w:type="spellEnd"/>
      <w:r w:rsidRPr="00951713">
        <w:t xml:space="preserve">, </w:t>
      </w:r>
      <w:proofErr w:type="spellStart"/>
      <w:r w:rsidRPr="00951713">
        <w:t>К.А.Тауасаров</w:t>
      </w:r>
      <w:proofErr w:type="spellEnd"/>
      <w:r w:rsidRPr="00951713">
        <w:t xml:space="preserve">, </w:t>
      </w:r>
      <w:proofErr w:type="spellStart"/>
      <w:r w:rsidRPr="00951713">
        <w:t>Н.Ш.Алимгазинова</w:t>
      </w:r>
      <w:proofErr w:type="spellEnd"/>
      <w:r w:rsidRPr="00951713">
        <w:t xml:space="preserve">.  Методическая разработка по курсу «Цифровая электроника»: Счетчики импульсов. Индикация состояний счетчиков импульсов. Алматы, </w:t>
      </w:r>
      <w:r w:rsidRPr="00951713">
        <w:rPr>
          <w:lang w:val="kk-KZ"/>
        </w:rPr>
        <w:t xml:space="preserve">Қазақ </w:t>
      </w:r>
      <w:proofErr w:type="gramStart"/>
      <w:r w:rsidRPr="00951713">
        <w:rPr>
          <w:lang w:val="kk-KZ"/>
        </w:rPr>
        <w:t>университеті</w:t>
      </w:r>
      <w:r w:rsidRPr="00951713">
        <w:t>,  2002</w:t>
      </w:r>
      <w:proofErr w:type="gramEnd"/>
      <w:r w:rsidRPr="00951713">
        <w:t>, 39 с.</w:t>
      </w:r>
    </w:p>
    <w:p w14:paraId="69E8DB70" w14:textId="77777777" w:rsidR="007A2FD5" w:rsidRPr="00951713" w:rsidRDefault="007A2FD5" w:rsidP="007A2FD5">
      <w:pPr>
        <w:pStyle w:val="a7"/>
        <w:spacing w:after="0"/>
        <w:ind w:left="0"/>
      </w:pPr>
      <w:r>
        <w:t>9</w:t>
      </w:r>
      <w:r w:rsidRPr="00951713">
        <w:t xml:space="preserve">. </w:t>
      </w:r>
      <w:proofErr w:type="spellStart"/>
      <w:r w:rsidRPr="00951713">
        <w:t>Е.В.Магер</w:t>
      </w:r>
      <w:proofErr w:type="spellEnd"/>
      <w:r w:rsidRPr="00951713">
        <w:t xml:space="preserve">, </w:t>
      </w:r>
      <w:proofErr w:type="spellStart"/>
      <w:r w:rsidRPr="00951713">
        <w:t>К.А.Тауасаров</w:t>
      </w:r>
      <w:proofErr w:type="spellEnd"/>
      <w:r w:rsidRPr="00951713">
        <w:t xml:space="preserve">, </w:t>
      </w:r>
      <w:proofErr w:type="spellStart"/>
      <w:r w:rsidRPr="00951713">
        <w:t>Н.Ш.Алимгазинова</w:t>
      </w:r>
      <w:proofErr w:type="spellEnd"/>
      <w:r w:rsidRPr="00951713">
        <w:t xml:space="preserve">.  Методическая разработка по курсу «Цифровая электроника»: Регистры. Регистровая память. Алматы, </w:t>
      </w:r>
      <w:r w:rsidRPr="00951713">
        <w:rPr>
          <w:lang w:val="kk-KZ"/>
        </w:rPr>
        <w:t xml:space="preserve">Қазақ </w:t>
      </w:r>
      <w:proofErr w:type="gramStart"/>
      <w:r w:rsidRPr="00951713">
        <w:rPr>
          <w:lang w:val="kk-KZ"/>
        </w:rPr>
        <w:t>университеті</w:t>
      </w:r>
      <w:r w:rsidRPr="00951713">
        <w:t>,  2002</w:t>
      </w:r>
      <w:proofErr w:type="gramEnd"/>
      <w:r w:rsidRPr="00951713">
        <w:t>, 22 с.</w:t>
      </w:r>
    </w:p>
    <w:p w14:paraId="25373B32" w14:textId="77777777" w:rsidR="007A2FD5" w:rsidRPr="00951713" w:rsidRDefault="007A2FD5" w:rsidP="007A2FD5">
      <w:pPr>
        <w:pStyle w:val="a7"/>
        <w:tabs>
          <w:tab w:val="left" w:pos="0"/>
        </w:tabs>
        <w:ind w:left="29"/>
      </w:pPr>
      <w:r>
        <w:rPr>
          <w:lang w:val="kk-KZ"/>
        </w:rPr>
        <w:t>10</w:t>
      </w:r>
      <w:r w:rsidRPr="00951713">
        <w:rPr>
          <w:lang w:val="kk-KZ"/>
        </w:rPr>
        <w:t xml:space="preserve">. </w:t>
      </w:r>
      <w:proofErr w:type="spellStart"/>
      <w:r w:rsidRPr="00951713">
        <w:t>М.Х.Джонс</w:t>
      </w:r>
      <w:proofErr w:type="spellEnd"/>
      <w:r w:rsidRPr="00951713">
        <w:t xml:space="preserve">. Электроника – практический курс. Москва: </w:t>
      </w:r>
      <w:proofErr w:type="spellStart"/>
      <w:r w:rsidRPr="00951713">
        <w:t>Постмаркет</w:t>
      </w:r>
      <w:proofErr w:type="spellEnd"/>
      <w:r w:rsidRPr="00951713">
        <w:t>, 1999. – 528 с.</w:t>
      </w:r>
    </w:p>
    <w:p w14:paraId="52E6A908" w14:textId="77777777" w:rsidR="007A2FD5" w:rsidRPr="002B4DC6" w:rsidRDefault="007A2FD5" w:rsidP="007A2FD5">
      <w:pPr>
        <w:pStyle w:val="a7"/>
        <w:tabs>
          <w:tab w:val="left" w:pos="0"/>
        </w:tabs>
        <w:spacing w:after="0"/>
        <w:ind w:left="0"/>
        <w:jc w:val="both"/>
      </w:pPr>
      <w:r>
        <w:rPr>
          <w:lang w:val="kk-KZ"/>
        </w:rPr>
        <w:t xml:space="preserve">Ғаламтор </w:t>
      </w:r>
      <w:proofErr w:type="spellStart"/>
      <w:r w:rsidRPr="002B4DC6">
        <w:t>ресурстары</w:t>
      </w:r>
      <w:proofErr w:type="spellEnd"/>
      <w:r w:rsidRPr="002B4DC6">
        <w:t xml:space="preserve">: «Радиотехника» </w:t>
      </w:r>
      <w:proofErr w:type="spellStart"/>
      <w:r w:rsidRPr="002B4DC6">
        <w:t>электронды</w:t>
      </w:r>
      <w:proofErr w:type="spellEnd"/>
      <w:r w:rsidRPr="002B4DC6">
        <w:t xml:space="preserve"> журналы </w:t>
      </w:r>
      <w:proofErr w:type="spellStart"/>
      <w:r w:rsidRPr="002B4DC6">
        <w:t>және</w:t>
      </w:r>
      <w:proofErr w:type="spellEnd"/>
      <w:r w:rsidRPr="002B4DC6">
        <w:t xml:space="preserve"> </w:t>
      </w:r>
      <w:proofErr w:type="spellStart"/>
      <w:r w:rsidRPr="002B4DC6">
        <w:t>басқа</w:t>
      </w:r>
      <w:proofErr w:type="spellEnd"/>
      <w:r w:rsidRPr="002B4DC6">
        <w:t xml:space="preserve"> </w:t>
      </w:r>
      <w:proofErr w:type="spellStart"/>
      <w:r w:rsidRPr="002B4DC6">
        <w:t>ресурстар</w:t>
      </w:r>
      <w:proofErr w:type="spellEnd"/>
      <w:r w:rsidRPr="002B4DC6">
        <w:t>.</w:t>
      </w:r>
    </w:p>
    <w:p w14:paraId="2F7E1E9B" w14:textId="555F5C01" w:rsidR="00962819" w:rsidRPr="00C17B83" w:rsidRDefault="00603A90" w:rsidP="007A2FD5">
      <w:pPr>
        <w:autoSpaceDE w:val="0"/>
        <w:autoSpaceDN w:val="0"/>
        <w:adjustRightInd w:val="0"/>
        <w:rPr>
          <w:b/>
        </w:rPr>
      </w:pPr>
      <w:r w:rsidRPr="00603A90">
        <w:rPr>
          <w:lang w:val="kk-KZ"/>
        </w:rPr>
        <w:t>Электротехника және электроника негіздері</w:t>
      </w:r>
      <w:bookmarkStart w:id="0" w:name="_GoBack"/>
      <w:bookmarkEnd w:id="0"/>
      <w:r w:rsidR="007A2FD5">
        <w:rPr>
          <w:lang w:val="kk-KZ"/>
        </w:rPr>
        <w:t xml:space="preserve"> </w:t>
      </w:r>
      <w:proofErr w:type="spellStart"/>
      <w:r w:rsidR="007A2FD5" w:rsidRPr="002B4DC6">
        <w:t>пәнінің</w:t>
      </w:r>
      <w:proofErr w:type="spellEnd"/>
      <w:r w:rsidR="007A2FD5" w:rsidRPr="002B4DC6">
        <w:t xml:space="preserve"> </w:t>
      </w:r>
      <w:proofErr w:type="spellStart"/>
      <w:r w:rsidR="007A2FD5" w:rsidRPr="002B4DC6">
        <w:t>практикалық</w:t>
      </w:r>
      <w:proofErr w:type="spellEnd"/>
      <w:r w:rsidR="007A2FD5" w:rsidRPr="002B4DC6">
        <w:t xml:space="preserve"> </w:t>
      </w:r>
      <w:proofErr w:type="spellStart"/>
      <w:r w:rsidR="007A2FD5" w:rsidRPr="002B4DC6">
        <w:t>сабағына</w:t>
      </w:r>
      <w:proofErr w:type="spellEnd"/>
      <w:r w:rsidR="007A2FD5" w:rsidRPr="002B4DC6">
        <w:t xml:space="preserve"> </w:t>
      </w:r>
      <w:proofErr w:type="spellStart"/>
      <w:r w:rsidR="007A2FD5" w:rsidRPr="002B4DC6">
        <w:t>арналған</w:t>
      </w:r>
      <w:proofErr w:type="spellEnd"/>
      <w:r w:rsidR="007A2FD5" w:rsidRPr="002B4DC6">
        <w:t xml:space="preserve"> </w:t>
      </w:r>
      <w:proofErr w:type="spellStart"/>
      <w:r w:rsidR="007A2FD5" w:rsidRPr="002B4DC6">
        <w:t>әдістемелік</w:t>
      </w:r>
      <w:proofErr w:type="spellEnd"/>
      <w:r w:rsidR="007A2FD5" w:rsidRPr="002B4DC6">
        <w:t xml:space="preserve"> </w:t>
      </w:r>
      <w:proofErr w:type="spellStart"/>
      <w:r w:rsidR="007A2FD5" w:rsidRPr="002B4DC6">
        <w:t>материалдар</w:t>
      </w:r>
      <w:proofErr w:type="spellEnd"/>
      <w:r w:rsidR="007A2FD5" w:rsidRPr="002B4DC6">
        <w:t xml:space="preserve"> </w:t>
      </w:r>
      <w:proofErr w:type="spellStart"/>
      <w:r w:rsidR="007A2FD5" w:rsidRPr="002B4DC6">
        <w:t>секілді</w:t>
      </w:r>
      <w:proofErr w:type="spellEnd"/>
      <w:r w:rsidR="007A2FD5" w:rsidRPr="002B4DC6">
        <w:t xml:space="preserve"> </w:t>
      </w:r>
      <w:proofErr w:type="spellStart"/>
      <w:r w:rsidR="007A2FD5" w:rsidRPr="002B4DC6">
        <w:t>қосымша</w:t>
      </w:r>
      <w:proofErr w:type="spellEnd"/>
      <w:r w:rsidR="007A2FD5" w:rsidRPr="002B4DC6">
        <w:t xml:space="preserve"> </w:t>
      </w:r>
      <w:proofErr w:type="spellStart"/>
      <w:r w:rsidR="007A2FD5" w:rsidRPr="002B4DC6">
        <w:t>материалдар</w:t>
      </w:r>
      <w:proofErr w:type="spellEnd"/>
      <w:r w:rsidR="007A2FD5" w:rsidRPr="002B4DC6">
        <w:t xml:space="preserve"> мен СӨОЖ </w:t>
      </w:r>
      <w:proofErr w:type="spellStart"/>
      <w:r w:rsidR="007A2FD5" w:rsidRPr="002B4DC6">
        <w:t>тапсырмалары</w:t>
      </w:r>
      <w:proofErr w:type="spellEnd"/>
      <w:r w:rsidR="007A2FD5" w:rsidRPr="002B4DC6">
        <w:t xml:space="preserve">  univer.kaznu.kz </w:t>
      </w:r>
      <w:proofErr w:type="spellStart"/>
      <w:r w:rsidR="007A2FD5" w:rsidRPr="002B4DC6">
        <w:t>сайтындағы</w:t>
      </w:r>
      <w:proofErr w:type="spellEnd"/>
      <w:r w:rsidR="007A2FD5" w:rsidRPr="002B4DC6">
        <w:t xml:space="preserve"> ПОӘК </w:t>
      </w:r>
      <w:proofErr w:type="spellStart"/>
      <w:r w:rsidR="007A2FD5" w:rsidRPr="002B4DC6">
        <w:t>бөліміне</w:t>
      </w:r>
      <w:proofErr w:type="spellEnd"/>
      <w:r w:rsidR="007A2FD5" w:rsidRPr="002B4DC6">
        <w:t xml:space="preserve"> </w:t>
      </w:r>
      <w:proofErr w:type="spellStart"/>
      <w:r w:rsidR="007A2FD5" w:rsidRPr="002B4DC6">
        <w:t>енгізіледі</w:t>
      </w:r>
      <w:proofErr w:type="spellEnd"/>
      <w:r w:rsidR="007A2FD5" w:rsidRPr="002B4DC6">
        <w:t>.</w:t>
      </w:r>
    </w:p>
    <w:sectPr w:rsidR="00962819" w:rsidRPr="00C17B83" w:rsidSect="001C3127">
      <w:footerReference w:type="even" r:id="rId8"/>
      <w:footerReference w:type="default" r:id="rId9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F6913" w14:textId="77777777" w:rsidR="006014A6" w:rsidRDefault="006014A6">
      <w:r>
        <w:separator/>
      </w:r>
    </w:p>
  </w:endnote>
  <w:endnote w:type="continuationSeparator" w:id="0">
    <w:p w14:paraId="2F7F88EE" w14:textId="77777777" w:rsidR="006014A6" w:rsidRDefault="0060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7404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2E4AC9" w:rsidRDefault="006014A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564C" w14:textId="1818DC34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03A90">
      <w:rPr>
        <w:rStyle w:val="a3"/>
        <w:noProof/>
      </w:rPr>
      <w:t>3</w:t>
    </w:r>
    <w:r>
      <w:rPr>
        <w:rStyle w:val="a3"/>
      </w:rPr>
      <w:fldChar w:fldCharType="end"/>
    </w:r>
  </w:p>
  <w:p w14:paraId="2D6F8C29" w14:textId="77777777" w:rsidR="002E4AC9" w:rsidRDefault="006014A6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2E4AC9" w:rsidRDefault="006014A6">
    <w:pPr>
      <w:pStyle w:val="a4"/>
      <w:ind w:right="360"/>
    </w:pPr>
  </w:p>
  <w:p w14:paraId="39A39EC9" w14:textId="77777777" w:rsidR="002E4AC9" w:rsidRDefault="006014A6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975BF" w14:textId="77777777" w:rsidR="006014A6" w:rsidRDefault="006014A6">
      <w:r>
        <w:separator/>
      </w:r>
    </w:p>
  </w:footnote>
  <w:footnote w:type="continuationSeparator" w:id="0">
    <w:p w14:paraId="1F6CEE26" w14:textId="77777777" w:rsidR="006014A6" w:rsidRDefault="0060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5676"/>
    <w:multiLevelType w:val="hybridMultilevel"/>
    <w:tmpl w:val="4008C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27"/>
    <w:rsid w:val="00002D57"/>
    <w:rsid w:val="000033A6"/>
    <w:rsid w:val="00006803"/>
    <w:rsid w:val="0001703E"/>
    <w:rsid w:val="0007475F"/>
    <w:rsid w:val="00083E6E"/>
    <w:rsid w:val="000A169C"/>
    <w:rsid w:val="000B0170"/>
    <w:rsid w:val="000B42A3"/>
    <w:rsid w:val="000D0CB0"/>
    <w:rsid w:val="000F309E"/>
    <w:rsid w:val="0010373D"/>
    <w:rsid w:val="00136839"/>
    <w:rsid w:val="001476AD"/>
    <w:rsid w:val="00163729"/>
    <w:rsid w:val="00173381"/>
    <w:rsid w:val="00176B0C"/>
    <w:rsid w:val="001C1CE6"/>
    <w:rsid w:val="001C3127"/>
    <w:rsid w:val="001C43BF"/>
    <w:rsid w:val="001C45C5"/>
    <w:rsid w:val="001D640E"/>
    <w:rsid w:val="00205BDD"/>
    <w:rsid w:val="00207D06"/>
    <w:rsid w:val="00231A7A"/>
    <w:rsid w:val="00281D04"/>
    <w:rsid w:val="00286ED2"/>
    <w:rsid w:val="00287100"/>
    <w:rsid w:val="002A5311"/>
    <w:rsid w:val="002F6B24"/>
    <w:rsid w:val="00333F46"/>
    <w:rsid w:val="00342F3B"/>
    <w:rsid w:val="0035763F"/>
    <w:rsid w:val="00364AC7"/>
    <w:rsid w:val="003678F8"/>
    <w:rsid w:val="00373C7B"/>
    <w:rsid w:val="003B4B5F"/>
    <w:rsid w:val="003C598B"/>
    <w:rsid w:val="0041329E"/>
    <w:rsid w:val="00421646"/>
    <w:rsid w:val="00421C87"/>
    <w:rsid w:val="004227B5"/>
    <w:rsid w:val="004301C5"/>
    <w:rsid w:val="00430384"/>
    <w:rsid w:val="004354E5"/>
    <w:rsid w:val="004358DD"/>
    <w:rsid w:val="00435E4C"/>
    <w:rsid w:val="004368DC"/>
    <w:rsid w:val="00452BDB"/>
    <w:rsid w:val="00456BA1"/>
    <w:rsid w:val="004643DD"/>
    <w:rsid w:val="0048172E"/>
    <w:rsid w:val="004C5906"/>
    <w:rsid w:val="004E5CD9"/>
    <w:rsid w:val="004F2C72"/>
    <w:rsid w:val="00532DAC"/>
    <w:rsid w:val="00541CB1"/>
    <w:rsid w:val="00555777"/>
    <w:rsid w:val="005702D0"/>
    <w:rsid w:val="00595477"/>
    <w:rsid w:val="005B4664"/>
    <w:rsid w:val="005D7790"/>
    <w:rsid w:val="006014A6"/>
    <w:rsid w:val="00603A90"/>
    <w:rsid w:val="0061789B"/>
    <w:rsid w:val="006440B4"/>
    <w:rsid w:val="0065006D"/>
    <w:rsid w:val="006511DE"/>
    <w:rsid w:val="0066189B"/>
    <w:rsid w:val="0067429C"/>
    <w:rsid w:val="00680F3F"/>
    <w:rsid w:val="006B57B1"/>
    <w:rsid w:val="006D47E9"/>
    <w:rsid w:val="006E3375"/>
    <w:rsid w:val="00703DF6"/>
    <w:rsid w:val="007434DE"/>
    <w:rsid w:val="00754357"/>
    <w:rsid w:val="00765B15"/>
    <w:rsid w:val="00795C22"/>
    <w:rsid w:val="007A2A33"/>
    <w:rsid w:val="007A2FD5"/>
    <w:rsid w:val="007B746C"/>
    <w:rsid w:val="007C2CAF"/>
    <w:rsid w:val="007C5602"/>
    <w:rsid w:val="007C665C"/>
    <w:rsid w:val="007E1923"/>
    <w:rsid w:val="008132CE"/>
    <w:rsid w:val="00854580"/>
    <w:rsid w:val="0086463E"/>
    <w:rsid w:val="00871BB3"/>
    <w:rsid w:val="00874AD7"/>
    <w:rsid w:val="00896750"/>
    <w:rsid w:val="00896FC6"/>
    <w:rsid w:val="008C378C"/>
    <w:rsid w:val="008E2608"/>
    <w:rsid w:val="009038A1"/>
    <w:rsid w:val="009053CF"/>
    <w:rsid w:val="00962819"/>
    <w:rsid w:val="00963841"/>
    <w:rsid w:val="009742BC"/>
    <w:rsid w:val="00987A11"/>
    <w:rsid w:val="009D5732"/>
    <w:rsid w:val="009F75CB"/>
    <w:rsid w:val="00A171CC"/>
    <w:rsid w:val="00A21188"/>
    <w:rsid w:val="00A25939"/>
    <w:rsid w:val="00A27365"/>
    <w:rsid w:val="00A37C43"/>
    <w:rsid w:val="00A40327"/>
    <w:rsid w:val="00A41D9B"/>
    <w:rsid w:val="00A81B2C"/>
    <w:rsid w:val="00A83A07"/>
    <w:rsid w:val="00AB5A29"/>
    <w:rsid w:val="00AB6208"/>
    <w:rsid w:val="00AC464F"/>
    <w:rsid w:val="00AC58D6"/>
    <w:rsid w:val="00AE34C5"/>
    <w:rsid w:val="00AF56EB"/>
    <w:rsid w:val="00B156C1"/>
    <w:rsid w:val="00B20509"/>
    <w:rsid w:val="00B827F1"/>
    <w:rsid w:val="00BA6A54"/>
    <w:rsid w:val="00BD172F"/>
    <w:rsid w:val="00BE1F7C"/>
    <w:rsid w:val="00BE7138"/>
    <w:rsid w:val="00BF3D22"/>
    <w:rsid w:val="00C10214"/>
    <w:rsid w:val="00C17B83"/>
    <w:rsid w:val="00C22ACB"/>
    <w:rsid w:val="00C232E9"/>
    <w:rsid w:val="00C75554"/>
    <w:rsid w:val="00CA39CB"/>
    <w:rsid w:val="00CB544A"/>
    <w:rsid w:val="00CC4B02"/>
    <w:rsid w:val="00CF07EA"/>
    <w:rsid w:val="00CF1ECB"/>
    <w:rsid w:val="00D01BC4"/>
    <w:rsid w:val="00D03A05"/>
    <w:rsid w:val="00D058C4"/>
    <w:rsid w:val="00D06F72"/>
    <w:rsid w:val="00D14229"/>
    <w:rsid w:val="00D32F31"/>
    <w:rsid w:val="00D35FCE"/>
    <w:rsid w:val="00D41068"/>
    <w:rsid w:val="00D41CCA"/>
    <w:rsid w:val="00D5322D"/>
    <w:rsid w:val="00D55F86"/>
    <w:rsid w:val="00D61CC7"/>
    <w:rsid w:val="00D6476B"/>
    <w:rsid w:val="00D8430F"/>
    <w:rsid w:val="00D92A55"/>
    <w:rsid w:val="00DA4C66"/>
    <w:rsid w:val="00E00285"/>
    <w:rsid w:val="00E00D2B"/>
    <w:rsid w:val="00E0180A"/>
    <w:rsid w:val="00E17C3E"/>
    <w:rsid w:val="00E22C32"/>
    <w:rsid w:val="00E53834"/>
    <w:rsid w:val="00E954FF"/>
    <w:rsid w:val="00EB2C98"/>
    <w:rsid w:val="00EF103B"/>
    <w:rsid w:val="00F054F9"/>
    <w:rsid w:val="00F24BAB"/>
    <w:rsid w:val="00F851F9"/>
    <w:rsid w:val="00FC1F86"/>
    <w:rsid w:val="00FC7D66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paragraph" w:styleId="a7">
    <w:name w:val="Body Text Indent"/>
    <w:basedOn w:val="a"/>
    <w:link w:val="a8"/>
    <w:unhideWhenUsed/>
    <w:rsid w:val="007434DE"/>
    <w:pPr>
      <w:spacing w:after="120"/>
      <w:ind w:left="283"/>
    </w:pPr>
    <w:rPr>
      <w:rFonts w:eastAsia="Calibri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34DE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Erkebulan</cp:lastModifiedBy>
  <cp:revision>5</cp:revision>
  <dcterms:created xsi:type="dcterms:W3CDTF">2022-10-14T07:08:00Z</dcterms:created>
  <dcterms:modified xsi:type="dcterms:W3CDTF">2023-09-23T13:17:00Z</dcterms:modified>
</cp:coreProperties>
</file>